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3A2C6" w14:textId="77777777" w:rsidR="0043102A" w:rsidRDefault="0043102A" w:rsidP="0043102A">
      <w:pPr>
        <w:pStyle w:val="Default"/>
        <w:jc w:val="center"/>
      </w:pPr>
    </w:p>
    <w:p w14:paraId="10258EB7" w14:textId="0503C978" w:rsidR="0043102A" w:rsidRDefault="00CA139E" w:rsidP="0043102A">
      <w:pPr>
        <w:pStyle w:val="Default"/>
        <w:jc w:val="center"/>
        <w:rPr>
          <w:sz w:val="32"/>
          <w:szCs w:val="32"/>
        </w:rPr>
      </w:pPr>
      <w:r>
        <w:rPr>
          <w:sz w:val="32"/>
          <w:szCs w:val="32"/>
        </w:rPr>
        <w:t>Beleidsplan 36</w:t>
      </w:r>
      <w:r w:rsidR="0043102A">
        <w:rPr>
          <w:sz w:val="21"/>
          <w:szCs w:val="21"/>
        </w:rPr>
        <w:t xml:space="preserve">ste </w:t>
      </w:r>
      <w:r w:rsidR="0043102A">
        <w:rPr>
          <w:sz w:val="32"/>
          <w:szCs w:val="32"/>
        </w:rPr>
        <w:t>kandidaatsbestuur der VIP, Studievereni</w:t>
      </w:r>
      <w:r w:rsidR="00495AAA">
        <w:rPr>
          <w:sz w:val="32"/>
          <w:szCs w:val="32"/>
        </w:rPr>
        <w:t>ging Psychologie Groningen, 2016-2017</w:t>
      </w:r>
    </w:p>
    <w:p w14:paraId="468BEB5B" w14:textId="77777777" w:rsidR="0043102A" w:rsidRDefault="0043102A" w:rsidP="0043102A">
      <w:pPr>
        <w:pStyle w:val="Default"/>
        <w:jc w:val="center"/>
        <w:rPr>
          <w:sz w:val="32"/>
          <w:szCs w:val="32"/>
        </w:rPr>
      </w:pPr>
    </w:p>
    <w:p w14:paraId="28F52F29" w14:textId="77777777" w:rsidR="0043102A" w:rsidRDefault="0043102A" w:rsidP="0043102A">
      <w:pPr>
        <w:pStyle w:val="Default"/>
        <w:jc w:val="center"/>
        <w:rPr>
          <w:sz w:val="32"/>
          <w:szCs w:val="32"/>
        </w:rPr>
      </w:pPr>
    </w:p>
    <w:p w14:paraId="09F874C1" w14:textId="32EF2658" w:rsidR="0043102A" w:rsidRDefault="00495AAA" w:rsidP="0043102A">
      <w:pPr>
        <w:pStyle w:val="Default"/>
        <w:jc w:val="center"/>
        <w:rPr>
          <w:sz w:val="84"/>
          <w:szCs w:val="84"/>
        </w:rPr>
      </w:pPr>
      <w:r>
        <w:rPr>
          <w:sz w:val="84"/>
          <w:szCs w:val="84"/>
        </w:rPr>
        <w:t>Een nieuwe weg</w:t>
      </w:r>
    </w:p>
    <w:p w14:paraId="00D0EAAA" w14:textId="77777777" w:rsidR="0043102A" w:rsidRDefault="0043102A" w:rsidP="0043102A">
      <w:pPr>
        <w:ind w:firstLine="708"/>
        <w:jc w:val="center"/>
        <w:rPr>
          <w:sz w:val="32"/>
          <w:szCs w:val="32"/>
        </w:rPr>
      </w:pPr>
    </w:p>
    <w:p w14:paraId="69C71EBF" w14:textId="4F885B33" w:rsidR="0043102A" w:rsidRDefault="0043102A" w:rsidP="0043102A">
      <w:pPr>
        <w:ind w:firstLine="708"/>
        <w:jc w:val="center"/>
        <w:rPr>
          <w:sz w:val="32"/>
          <w:szCs w:val="32"/>
        </w:rPr>
      </w:pPr>
      <w:r>
        <w:rPr>
          <w:noProof/>
          <w:sz w:val="32"/>
          <w:szCs w:val="32"/>
        </w:rPr>
        <w:drawing>
          <wp:inline distT="0" distB="0" distL="0" distR="0" wp14:anchorId="77C6F5E4" wp14:editId="208954D6">
            <wp:extent cx="4076700" cy="4038600"/>
            <wp:effectExtent l="0" t="0" r="0" b="0"/>
            <wp:docPr id="1" name="Picture 1" descr="X:\My Desktop\VIP-LOGO-R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y Desktop\VIP-LOGO-ROO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0" cy="4038600"/>
                    </a:xfrm>
                    <a:prstGeom prst="rect">
                      <a:avLst/>
                    </a:prstGeom>
                    <a:noFill/>
                    <a:ln>
                      <a:noFill/>
                    </a:ln>
                  </pic:spPr>
                </pic:pic>
              </a:graphicData>
            </a:graphic>
          </wp:inline>
        </w:drawing>
      </w:r>
    </w:p>
    <w:p w14:paraId="16F37EED" w14:textId="77777777" w:rsidR="0043102A" w:rsidRDefault="0043102A" w:rsidP="0043102A">
      <w:pPr>
        <w:ind w:firstLine="708"/>
        <w:jc w:val="center"/>
        <w:rPr>
          <w:sz w:val="32"/>
          <w:szCs w:val="32"/>
        </w:rPr>
      </w:pPr>
    </w:p>
    <w:p w14:paraId="630F7476" w14:textId="77777777" w:rsidR="00E64498" w:rsidRDefault="00E64498" w:rsidP="0043102A">
      <w:pPr>
        <w:ind w:firstLine="708"/>
        <w:jc w:val="center"/>
        <w:rPr>
          <w:sz w:val="32"/>
          <w:szCs w:val="32"/>
        </w:rPr>
      </w:pPr>
    </w:p>
    <w:p w14:paraId="25C43855" w14:textId="62F3C0DC" w:rsidR="0043102A" w:rsidRDefault="0043102A" w:rsidP="00E64498">
      <w:pPr>
        <w:rPr>
          <w:sz w:val="32"/>
          <w:szCs w:val="32"/>
        </w:rPr>
      </w:pPr>
      <w:r>
        <w:rPr>
          <w:sz w:val="32"/>
          <w:szCs w:val="32"/>
        </w:rPr>
        <w:t xml:space="preserve">Voorzitter </w:t>
      </w:r>
      <w:r>
        <w:rPr>
          <w:sz w:val="32"/>
          <w:szCs w:val="32"/>
        </w:rPr>
        <w:tab/>
      </w:r>
      <w:r>
        <w:rPr>
          <w:sz w:val="32"/>
          <w:szCs w:val="32"/>
        </w:rPr>
        <w:tab/>
      </w:r>
      <w:r>
        <w:rPr>
          <w:sz w:val="32"/>
          <w:szCs w:val="32"/>
        </w:rPr>
        <w:tab/>
        <w:t xml:space="preserve">Merel Neeltje Molenaar </w:t>
      </w:r>
      <w:r>
        <w:rPr>
          <w:sz w:val="32"/>
          <w:szCs w:val="32"/>
        </w:rPr>
        <w:br/>
        <w:t xml:space="preserve">Secretaris </w:t>
      </w:r>
      <w:r>
        <w:rPr>
          <w:sz w:val="32"/>
          <w:szCs w:val="32"/>
        </w:rPr>
        <w:tab/>
      </w:r>
      <w:r>
        <w:rPr>
          <w:sz w:val="32"/>
          <w:szCs w:val="32"/>
        </w:rPr>
        <w:tab/>
      </w:r>
      <w:r>
        <w:rPr>
          <w:sz w:val="32"/>
          <w:szCs w:val="32"/>
        </w:rPr>
        <w:tab/>
        <w:t xml:space="preserve">Nanette </w:t>
      </w:r>
      <w:proofErr w:type="spellStart"/>
      <w:r>
        <w:rPr>
          <w:sz w:val="32"/>
          <w:szCs w:val="32"/>
        </w:rPr>
        <w:t>Zwaneveld</w:t>
      </w:r>
      <w:proofErr w:type="spellEnd"/>
      <w:r>
        <w:rPr>
          <w:sz w:val="32"/>
          <w:szCs w:val="32"/>
        </w:rPr>
        <w:t xml:space="preserve"> </w:t>
      </w:r>
      <w:r>
        <w:rPr>
          <w:sz w:val="32"/>
          <w:szCs w:val="32"/>
        </w:rPr>
        <w:br/>
        <w:t>Penningmeester</w:t>
      </w:r>
      <w:r>
        <w:rPr>
          <w:sz w:val="32"/>
          <w:szCs w:val="32"/>
        </w:rPr>
        <w:tab/>
        <w:t xml:space="preserve">Britt </w:t>
      </w:r>
      <w:proofErr w:type="spellStart"/>
      <w:r>
        <w:rPr>
          <w:sz w:val="32"/>
          <w:szCs w:val="32"/>
        </w:rPr>
        <w:t>M</w:t>
      </w:r>
      <w:r w:rsidR="00E64498">
        <w:rPr>
          <w:sz w:val="32"/>
          <w:szCs w:val="32"/>
        </w:rPr>
        <w:t>irlynn</w:t>
      </w:r>
      <w:proofErr w:type="spellEnd"/>
      <w:r w:rsidR="00E64498">
        <w:rPr>
          <w:sz w:val="32"/>
          <w:szCs w:val="32"/>
        </w:rPr>
        <w:t xml:space="preserve"> </w:t>
      </w:r>
      <w:r>
        <w:rPr>
          <w:sz w:val="32"/>
          <w:szCs w:val="32"/>
        </w:rPr>
        <w:t xml:space="preserve">van Vliet </w:t>
      </w:r>
      <w:r>
        <w:rPr>
          <w:sz w:val="32"/>
          <w:szCs w:val="32"/>
        </w:rPr>
        <w:br/>
        <w:t xml:space="preserve">Interne Contacten </w:t>
      </w:r>
      <w:r>
        <w:rPr>
          <w:sz w:val="32"/>
          <w:szCs w:val="32"/>
        </w:rPr>
        <w:tab/>
        <w:t xml:space="preserve">Ilse Olivier </w:t>
      </w:r>
      <w:r>
        <w:rPr>
          <w:sz w:val="32"/>
          <w:szCs w:val="32"/>
        </w:rPr>
        <w:br/>
        <w:t xml:space="preserve">Externe Contacten </w:t>
      </w:r>
      <w:r>
        <w:rPr>
          <w:sz w:val="32"/>
          <w:szCs w:val="32"/>
        </w:rPr>
        <w:tab/>
        <w:t xml:space="preserve">Mayke Hazelaar </w:t>
      </w:r>
    </w:p>
    <w:p w14:paraId="5F765724" w14:textId="59AFBB39" w:rsidR="00CC73F5" w:rsidRPr="009757C6" w:rsidRDefault="008E5521" w:rsidP="0043102A">
      <w:pPr>
        <w:ind w:firstLine="708"/>
        <w:jc w:val="center"/>
        <w:rPr>
          <w:rFonts w:asciiTheme="majorHAnsi" w:hAnsiTheme="majorHAnsi"/>
          <w:b/>
          <w:sz w:val="24"/>
          <w:szCs w:val="24"/>
        </w:rPr>
      </w:pPr>
      <w:r w:rsidRPr="009757C6">
        <w:rPr>
          <w:rFonts w:asciiTheme="majorHAnsi" w:hAnsiTheme="majorHAnsi"/>
          <w:b/>
          <w:sz w:val="24"/>
          <w:szCs w:val="24"/>
        </w:rPr>
        <w:lastRenderedPageBreak/>
        <w:t>‘</w:t>
      </w:r>
      <w:r w:rsidR="00DB5DE6">
        <w:rPr>
          <w:rFonts w:asciiTheme="majorHAnsi" w:hAnsiTheme="majorHAnsi"/>
          <w:b/>
          <w:sz w:val="24"/>
          <w:szCs w:val="24"/>
        </w:rPr>
        <w:t>EEN NIEUWE WEG’</w:t>
      </w:r>
    </w:p>
    <w:p w14:paraId="59F9F27E" w14:textId="77777777" w:rsidR="008E5521" w:rsidRPr="009757C6" w:rsidRDefault="008E5521" w:rsidP="008E5521">
      <w:pPr>
        <w:pStyle w:val="NoSpacing"/>
        <w:rPr>
          <w:rFonts w:asciiTheme="majorHAnsi" w:hAnsiTheme="majorHAnsi"/>
          <w:b/>
          <w:sz w:val="24"/>
          <w:szCs w:val="24"/>
        </w:rPr>
      </w:pPr>
      <w:r w:rsidRPr="009757C6">
        <w:rPr>
          <w:rFonts w:asciiTheme="majorHAnsi" w:hAnsiTheme="majorHAnsi"/>
          <w:b/>
          <w:sz w:val="24"/>
          <w:szCs w:val="24"/>
        </w:rPr>
        <w:t>Voorwoord</w:t>
      </w:r>
    </w:p>
    <w:p w14:paraId="64D8B39F" w14:textId="77777777" w:rsidR="008E5521" w:rsidRDefault="008E5521" w:rsidP="008E5521">
      <w:pPr>
        <w:pStyle w:val="NoSpacing"/>
        <w:rPr>
          <w:rFonts w:asciiTheme="majorHAnsi" w:hAnsiTheme="majorHAnsi"/>
          <w:sz w:val="24"/>
          <w:szCs w:val="24"/>
        </w:rPr>
      </w:pPr>
      <w:r w:rsidRPr="009757C6">
        <w:rPr>
          <w:rFonts w:asciiTheme="majorHAnsi" w:hAnsiTheme="majorHAnsi"/>
          <w:sz w:val="24"/>
          <w:szCs w:val="24"/>
        </w:rPr>
        <w:t>Voor u ligt het beleidsplan van het 36</w:t>
      </w:r>
      <w:r w:rsidRPr="009757C6">
        <w:rPr>
          <w:rFonts w:asciiTheme="majorHAnsi" w:hAnsiTheme="majorHAnsi"/>
          <w:sz w:val="24"/>
          <w:szCs w:val="24"/>
          <w:vertAlign w:val="superscript"/>
        </w:rPr>
        <w:t>ste</w:t>
      </w:r>
      <w:r w:rsidRPr="009757C6">
        <w:rPr>
          <w:rFonts w:asciiTheme="majorHAnsi" w:hAnsiTheme="majorHAnsi"/>
          <w:sz w:val="24"/>
          <w:szCs w:val="24"/>
        </w:rPr>
        <w:t xml:space="preserve"> kandidaatsbestuur 2016-2017 der VIP, Studievereniging Psychologie Groningen. Indien wij worden aangenomen als het 36</w:t>
      </w:r>
      <w:r w:rsidRPr="009757C6">
        <w:rPr>
          <w:rFonts w:asciiTheme="majorHAnsi" w:hAnsiTheme="majorHAnsi"/>
          <w:sz w:val="24"/>
          <w:szCs w:val="24"/>
          <w:vertAlign w:val="superscript"/>
        </w:rPr>
        <w:t>ste</w:t>
      </w:r>
      <w:r w:rsidRPr="009757C6">
        <w:rPr>
          <w:rFonts w:asciiTheme="majorHAnsi" w:hAnsiTheme="majorHAnsi"/>
          <w:sz w:val="24"/>
          <w:szCs w:val="24"/>
        </w:rPr>
        <w:t xml:space="preserve"> bestuur zullen wij ons volledig inzetten om dit beleidsplan te verwezenlijken.</w:t>
      </w:r>
    </w:p>
    <w:p w14:paraId="686FD185" w14:textId="77777777" w:rsidR="00FF461A" w:rsidRDefault="00FF461A" w:rsidP="008E5521">
      <w:pPr>
        <w:pStyle w:val="NoSpacing"/>
        <w:rPr>
          <w:rFonts w:asciiTheme="majorHAnsi" w:hAnsiTheme="majorHAnsi"/>
          <w:sz w:val="24"/>
          <w:szCs w:val="24"/>
        </w:rPr>
      </w:pPr>
    </w:p>
    <w:p w14:paraId="24C5D7B3" w14:textId="719C1E91" w:rsidR="00FF461A" w:rsidRPr="008C6D0F" w:rsidRDefault="00FF461A" w:rsidP="008E5521">
      <w:pPr>
        <w:pStyle w:val="NoSpacing"/>
        <w:rPr>
          <w:rFonts w:asciiTheme="majorHAnsi" w:hAnsiTheme="majorHAnsi"/>
          <w:sz w:val="24"/>
          <w:szCs w:val="24"/>
        </w:rPr>
      </w:pPr>
      <w:r w:rsidRPr="009757C6">
        <w:rPr>
          <w:rFonts w:asciiTheme="majorHAnsi" w:hAnsiTheme="majorHAnsi"/>
          <w:sz w:val="24"/>
          <w:szCs w:val="24"/>
        </w:rPr>
        <w:t>Afgelopen jaren is er veel onderzoek gedaan naar</w:t>
      </w:r>
      <w:r>
        <w:rPr>
          <w:rFonts w:asciiTheme="majorHAnsi" w:hAnsiTheme="majorHAnsi"/>
          <w:sz w:val="24"/>
          <w:szCs w:val="24"/>
        </w:rPr>
        <w:t xml:space="preserve"> de verschillen</w:t>
      </w:r>
      <w:r w:rsidR="00763E8D">
        <w:rPr>
          <w:rFonts w:asciiTheme="majorHAnsi" w:hAnsiTheme="majorHAnsi"/>
          <w:sz w:val="24"/>
          <w:szCs w:val="24"/>
        </w:rPr>
        <w:t xml:space="preserve">de mogelijkheden voor de </w:t>
      </w:r>
      <w:r>
        <w:rPr>
          <w:rFonts w:asciiTheme="majorHAnsi" w:hAnsiTheme="majorHAnsi"/>
          <w:sz w:val="24"/>
          <w:szCs w:val="24"/>
        </w:rPr>
        <w:t>toekomst</w:t>
      </w:r>
      <w:r w:rsidR="00763E8D">
        <w:rPr>
          <w:rFonts w:asciiTheme="majorHAnsi" w:hAnsiTheme="majorHAnsi"/>
          <w:sz w:val="24"/>
          <w:szCs w:val="24"/>
        </w:rPr>
        <w:t xml:space="preserve"> van VIP</w:t>
      </w:r>
      <w:r>
        <w:rPr>
          <w:rFonts w:asciiTheme="majorHAnsi" w:hAnsiTheme="majorHAnsi"/>
          <w:sz w:val="24"/>
          <w:szCs w:val="24"/>
        </w:rPr>
        <w:t xml:space="preserve">. </w:t>
      </w:r>
      <w:r w:rsidRPr="009757C6">
        <w:rPr>
          <w:rFonts w:asciiTheme="majorHAnsi" w:hAnsiTheme="majorHAnsi"/>
          <w:sz w:val="24"/>
          <w:szCs w:val="24"/>
        </w:rPr>
        <w:t>De kennis die voorgaande jaren is opgedaan willen we dit jaar ge</w:t>
      </w:r>
      <w:r>
        <w:rPr>
          <w:rFonts w:asciiTheme="majorHAnsi" w:hAnsiTheme="majorHAnsi"/>
          <w:sz w:val="24"/>
          <w:szCs w:val="24"/>
        </w:rPr>
        <w:t>bruiken om een aantal concrete stappen te zetten</w:t>
      </w:r>
      <w:r w:rsidRPr="009757C6">
        <w:rPr>
          <w:rFonts w:asciiTheme="majorHAnsi" w:hAnsiTheme="majorHAnsi"/>
          <w:sz w:val="24"/>
          <w:szCs w:val="24"/>
        </w:rPr>
        <w:t>.</w:t>
      </w:r>
      <w:r>
        <w:rPr>
          <w:rFonts w:asciiTheme="majorHAnsi" w:hAnsiTheme="majorHAnsi"/>
          <w:sz w:val="24"/>
          <w:szCs w:val="24"/>
        </w:rPr>
        <w:t xml:space="preserve"> </w:t>
      </w:r>
      <w:r w:rsidR="00E97AD4">
        <w:rPr>
          <w:rFonts w:asciiTheme="majorHAnsi" w:hAnsiTheme="majorHAnsi"/>
          <w:sz w:val="24"/>
          <w:szCs w:val="24"/>
        </w:rPr>
        <w:t>Aankomend jaar willen</w:t>
      </w:r>
      <w:r w:rsidRPr="009757C6">
        <w:rPr>
          <w:rFonts w:asciiTheme="majorHAnsi" w:hAnsiTheme="majorHAnsi"/>
          <w:sz w:val="24"/>
          <w:szCs w:val="24"/>
        </w:rPr>
        <w:t xml:space="preserve"> we </w:t>
      </w:r>
      <w:r w:rsidR="00E97AD4">
        <w:rPr>
          <w:rFonts w:asciiTheme="majorHAnsi" w:hAnsiTheme="majorHAnsi"/>
          <w:sz w:val="24"/>
          <w:szCs w:val="24"/>
        </w:rPr>
        <w:t>de ontwikkeling van een nieuwe Meerjarenvisie ondersteunen</w:t>
      </w:r>
      <w:r w:rsidR="007E0ED9">
        <w:rPr>
          <w:rFonts w:asciiTheme="majorHAnsi" w:hAnsiTheme="majorHAnsi"/>
          <w:sz w:val="24"/>
          <w:szCs w:val="24"/>
        </w:rPr>
        <w:t xml:space="preserve"> en we willen ons hiermee richten op een nieuwe visie voor VIP op de langere termijn. </w:t>
      </w:r>
      <w:r w:rsidRPr="009757C6">
        <w:rPr>
          <w:rFonts w:asciiTheme="majorHAnsi" w:hAnsiTheme="majorHAnsi"/>
          <w:sz w:val="24"/>
          <w:szCs w:val="24"/>
        </w:rPr>
        <w:t xml:space="preserve">Punten die hier naar voren </w:t>
      </w:r>
      <w:r>
        <w:rPr>
          <w:rFonts w:asciiTheme="majorHAnsi" w:hAnsiTheme="majorHAnsi"/>
          <w:sz w:val="24"/>
          <w:szCs w:val="24"/>
        </w:rPr>
        <w:t>zullen komen z</w:t>
      </w:r>
      <w:r w:rsidRPr="009757C6">
        <w:rPr>
          <w:rFonts w:asciiTheme="majorHAnsi" w:hAnsiTheme="majorHAnsi"/>
          <w:sz w:val="24"/>
          <w:szCs w:val="24"/>
        </w:rPr>
        <w:t>ijn het Strategisch Plan ten Opzichte van de Begroting en internationalisering</w:t>
      </w:r>
      <w:r>
        <w:rPr>
          <w:rFonts w:asciiTheme="majorHAnsi" w:hAnsiTheme="majorHAnsi"/>
          <w:sz w:val="24"/>
          <w:szCs w:val="24"/>
        </w:rPr>
        <w:t xml:space="preserve"> binnen VIP</w:t>
      </w:r>
      <w:r w:rsidRPr="009757C6">
        <w:rPr>
          <w:rFonts w:asciiTheme="majorHAnsi" w:hAnsiTheme="majorHAnsi"/>
          <w:sz w:val="24"/>
          <w:szCs w:val="24"/>
        </w:rPr>
        <w:t>.</w:t>
      </w:r>
      <w:r>
        <w:rPr>
          <w:rFonts w:asciiTheme="majorHAnsi" w:hAnsiTheme="majorHAnsi"/>
          <w:sz w:val="24"/>
          <w:szCs w:val="24"/>
        </w:rPr>
        <w:t xml:space="preserve"> Een ander </w:t>
      </w:r>
      <w:r w:rsidRPr="008C6D0F">
        <w:rPr>
          <w:rFonts w:asciiTheme="majorHAnsi" w:hAnsiTheme="majorHAnsi"/>
          <w:sz w:val="24"/>
          <w:szCs w:val="24"/>
        </w:rPr>
        <w:t>onderdeel waar wij ook op zullen focussen</w:t>
      </w:r>
      <w:r w:rsidR="008C6D0F" w:rsidRPr="008C6D0F">
        <w:rPr>
          <w:rFonts w:asciiTheme="majorHAnsi" w:hAnsiTheme="majorHAnsi"/>
          <w:sz w:val="24"/>
          <w:szCs w:val="24"/>
        </w:rPr>
        <w:t xml:space="preserve"> naar aanleiding van eerder onderzoek,</w:t>
      </w:r>
      <w:r w:rsidRPr="008C6D0F">
        <w:rPr>
          <w:rFonts w:asciiTheme="majorHAnsi" w:hAnsiTheme="majorHAnsi"/>
          <w:sz w:val="24"/>
          <w:szCs w:val="24"/>
        </w:rPr>
        <w:t xml:space="preserve"> is het plaatsen van kwa</w:t>
      </w:r>
      <w:r w:rsidR="00763E8D">
        <w:rPr>
          <w:rFonts w:asciiTheme="majorHAnsi" w:hAnsiTheme="majorHAnsi"/>
          <w:sz w:val="24"/>
          <w:szCs w:val="24"/>
        </w:rPr>
        <w:t>liteit boven kwantiteit</w:t>
      </w:r>
      <w:r w:rsidRPr="008C6D0F">
        <w:rPr>
          <w:rFonts w:asciiTheme="majorHAnsi" w:hAnsiTheme="majorHAnsi"/>
          <w:sz w:val="24"/>
          <w:szCs w:val="24"/>
        </w:rPr>
        <w:t xml:space="preserve">. Wij </w:t>
      </w:r>
      <w:r w:rsidR="008C6D0F" w:rsidRPr="008C6D0F">
        <w:rPr>
          <w:rFonts w:asciiTheme="majorHAnsi" w:hAnsiTheme="majorHAnsi"/>
          <w:sz w:val="24"/>
          <w:szCs w:val="24"/>
        </w:rPr>
        <w:t xml:space="preserve">zullen er op waken dat deze punten worden opgenomen in de toekomstvisie. </w:t>
      </w:r>
    </w:p>
    <w:p w14:paraId="54F0B595" w14:textId="77777777" w:rsidR="008C6D0F" w:rsidRDefault="008C6D0F" w:rsidP="008E5521">
      <w:pPr>
        <w:pStyle w:val="NoSpacing"/>
        <w:rPr>
          <w:rFonts w:asciiTheme="majorHAnsi" w:hAnsiTheme="majorHAnsi"/>
          <w:color w:val="FF0000"/>
          <w:sz w:val="24"/>
          <w:szCs w:val="24"/>
        </w:rPr>
      </w:pPr>
    </w:p>
    <w:p w14:paraId="317300E1" w14:textId="77777777" w:rsidR="008C6D0F" w:rsidRPr="009757C6" w:rsidRDefault="008C6D0F" w:rsidP="008C6D0F">
      <w:pPr>
        <w:pStyle w:val="NoSpacing"/>
        <w:rPr>
          <w:rFonts w:asciiTheme="majorHAnsi" w:hAnsiTheme="majorHAnsi"/>
          <w:sz w:val="24"/>
          <w:szCs w:val="24"/>
        </w:rPr>
      </w:pPr>
      <w:r w:rsidRPr="009757C6">
        <w:rPr>
          <w:rFonts w:asciiTheme="majorHAnsi" w:hAnsiTheme="majorHAnsi"/>
          <w:sz w:val="24"/>
          <w:szCs w:val="24"/>
        </w:rPr>
        <w:t xml:space="preserve">Tot slot willen wij de lijn van voorgaande jaren voortzetten wat betreft toegankelijkheid en digitalisering. Deze punten zijn hieronder toegelicht. </w:t>
      </w:r>
    </w:p>
    <w:p w14:paraId="23F572DC" w14:textId="77777777" w:rsidR="00C24D99" w:rsidRDefault="00C24D99" w:rsidP="008E5521">
      <w:pPr>
        <w:pStyle w:val="Normal1"/>
        <w:rPr>
          <w:rFonts w:asciiTheme="majorHAnsi" w:hAnsiTheme="majorHAnsi"/>
          <w:i/>
          <w:lang w:val="nl-NL"/>
        </w:rPr>
      </w:pPr>
    </w:p>
    <w:p w14:paraId="49D6EA27" w14:textId="77777777" w:rsidR="00DB5DE6" w:rsidRPr="009757C6" w:rsidRDefault="00DB5DE6" w:rsidP="00DB5DE6">
      <w:pPr>
        <w:pStyle w:val="Normal1"/>
        <w:widowControl w:val="0"/>
        <w:rPr>
          <w:rFonts w:asciiTheme="majorHAnsi" w:eastAsia="Arial" w:hAnsiTheme="majorHAnsi" w:cs="Arial"/>
          <w:b/>
          <w:lang w:val="nl-NL"/>
        </w:rPr>
      </w:pPr>
      <w:r w:rsidRPr="009757C6">
        <w:rPr>
          <w:rFonts w:asciiTheme="majorHAnsi" w:eastAsia="Arial" w:hAnsiTheme="majorHAnsi" w:cs="Arial"/>
          <w:b/>
          <w:lang w:val="nl-NL"/>
        </w:rPr>
        <w:t xml:space="preserve">Kwaliteit boven kwantiteit </w:t>
      </w:r>
    </w:p>
    <w:p w14:paraId="54E1A924" w14:textId="436FE609" w:rsidR="00DB5DE6" w:rsidRPr="009757C6" w:rsidRDefault="00DB5DE6" w:rsidP="00DB5DE6">
      <w:pPr>
        <w:pStyle w:val="Normal1"/>
        <w:widowControl w:val="0"/>
        <w:rPr>
          <w:rFonts w:asciiTheme="majorHAnsi" w:eastAsia="Arial" w:hAnsiTheme="majorHAnsi" w:cs="Arial"/>
          <w:lang w:val="nl-NL"/>
        </w:rPr>
      </w:pPr>
      <w:r>
        <w:rPr>
          <w:rFonts w:asciiTheme="majorHAnsi" w:eastAsia="Arial" w:hAnsiTheme="majorHAnsi" w:cs="Arial"/>
          <w:lang w:val="nl-NL"/>
        </w:rPr>
        <w:t xml:space="preserve">In eerdere </w:t>
      </w:r>
      <w:proofErr w:type="spellStart"/>
      <w:r>
        <w:rPr>
          <w:rFonts w:asciiTheme="majorHAnsi" w:eastAsia="Arial" w:hAnsiTheme="majorHAnsi" w:cs="Arial"/>
          <w:lang w:val="nl-NL"/>
        </w:rPr>
        <w:t>Meerjarenvisies</w:t>
      </w:r>
      <w:proofErr w:type="spellEnd"/>
      <w:r>
        <w:rPr>
          <w:rFonts w:asciiTheme="majorHAnsi" w:eastAsia="Arial" w:hAnsiTheme="majorHAnsi" w:cs="Arial"/>
          <w:lang w:val="nl-NL"/>
        </w:rPr>
        <w:t xml:space="preserve"> is opgenomen dat er binnen VIP gekeken moet worden naar de richting die VIP op moet gaan. Als onderdeel hiervan, willen wij er naar streven om de kwaliteit binnen VIP  boven de kwantiteit te zetten. Om dit proces eenduidiger te laten verlopen, trachten wij er naar om </w:t>
      </w:r>
      <w:r w:rsidRPr="009757C6">
        <w:rPr>
          <w:rFonts w:asciiTheme="majorHAnsi" w:eastAsia="Arial" w:hAnsiTheme="majorHAnsi" w:cs="Arial"/>
          <w:lang w:val="nl-NL"/>
        </w:rPr>
        <w:t>Het Strategisch Plan ten opzichte van de begroting waar</w:t>
      </w:r>
      <w:r>
        <w:rPr>
          <w:rFonts w:asciiTheme="majorHAnsi" w:eastAsia="Arial" w:hAnsiTheme="majorHAnsi" w:cs="Arial"/>
          <w:lang w:val="nl-NL"/>
        </w:rPr>
        <w:t xml:space="preserve"> </w:t>
      </w:r>
      <w:r w:rsidRPr="009757C6">
        <w:rPr>
          <w:rFonts w:asciiTheme="majorHAnsi" w:eastAsia="Arial" w:hAnsiTheme="majorHAnsi" w:cs="Arial"/>
          <w:lang w:val="nl-NL"/>
        </w:rPr>
        <w:t>nodig aan</w:t>
      </w:r>
      <w:r>
        <w:rPr>
          <w:rFonts w:asciiTheme="majorHAnsi" w:eastAsia="Arial" w:hAnsiTheme="majorHAnsi" w:cs="Arial"/>
          <w:lang w:val="nl-NL"/>
        </w:rPr>
        <w:t xml:space="preserve"> te </w:t>
      </w:r>
      <w:r w:rsidRPr="009757C6">
        <w:rPr>
          <w:rFonts w:asciiTheme="majorHAnsi" w:eastAsia="Arial" w:hAnsiTheme="majorHAnsi" w:cs="Arial"/>
          <w:lang w:val="nl-NL"/>
        </w:rPr>
        <w:t xml:space="preserve">passen en </w:t>
      </w:r>
      <w:r w:rsidR="00B308CF">
        <w:rPr>
          <w:rFonts w:asciiTheme="majorHAnsi" w:eastAsia="Arial" w:hAnsiTheme="majorHAnsi" w:cs="Arial"/>
          <w:lang w:val="nl-NL"/>
        </w:rPr>
        <w:t>te up</w:t>
      </w:r>
      <w:r w:rsidRPr="009757C6">
        <w:rPr>
          <w:rFonts w:asciiTheme="majorHAnsi" w:eastAsia="Arial" w:hAnsiTheme="majorHAnsi" w:cs="Arial"/>
          <w:lang w:val="nl-NL"/>
        </w:rPr>
        <w:t xml:space="preserve">daten. </w:t>
      </w:r>
      <w:r>
        <w:rPr>
          <w:rFonts w:asciiTheme="majorHAnsi" w:eastAsia="Arial" w:hAnsiTheme="majorHAnsi" w:cs="Arial"/>
          <w:lang w:val="nl-NL"/>
        </w:rPr>
        <w:t xml:space="preserve"> In een nieuwe Meerjarenvisie streven wij naar het ontwikkelen van een duidelijke koers die </w:t>
      </w:r>
      <w:r w:rsidRPr="009757C6">
        <w:rPr>
          <w:rFonts w:asciiTheme="majorHAnsi" w:eastAsia="Arial" w:hAnsiTheme="majorHAnsi" w:cs="Arial"/>
          <w:lang w:val="nl-NL"/>
        </w:rPr>
        <w:t xml:space="preserve">VIP </w:t>
      </w:r>
      <w:r>
        <w:rPr>
          <w:rFonts w:asciiTheme="majorHAnsi" w:eastAsia="Arial" w:hAnsiTheme="majorHAnsi" w:cs="Arial"/>
          <w:lang w:val="nl-NL"/>
        </w:rPr>
        <w:t>de komende jaren op kan gaan naar aanleiding van</w:t>
      </w:r>
      <w:r w:rsidRPr="009757C6">
        <w:rPr>
          <w:rFonts w:asciiTheme="majorHAnsi" w:eastAsia="Arial" w:hAnsiTheme="majorHAnsi" w:cs="Arial"/>
          <w:lang w:val="nl-NL"/>
        </w:rPr>
        <w:t xml:space="preserve"> voorgaande onderzoeken en visies. </w:t>
      </w:r>
      <w:r>
        <w:rPr>
          <w:rFonts w:asciiTheme="majorHAnsi" w:eastAsia="Arial" w:hAnsiTheme="majorHAnsi" w:cs="Arial"/>
          <w:lang w:val="nl-NL"/>
        </w:rPr>
        <w:t>Hierbij zullen enkele aanpassingen verricht worden.</w:t>
      </w:r>
    </w:p>
    <w:p w14:paraId="7022B526" w14:textId="77777777" w:rsidR="00DB5DE6" w:rsidRPr="009757C6" w:rsidRDefault="00DB5DE6" w:rsidP="00DB5DE6">
      <w:pPr>
        <w:pStyle w:val="Normal1"/>
        <w:widowControl w:val="0"/>
        <w:rPr>
          <w:rFonts w:asciiTheme="majorHAnsi" w:eastAsia="Arial" w:hAnsiTheme="majorHAnsi" w:cs="Arial"/>
          <w:lang w:val="nl-NL"/>
        </w:rPr>
      </w:pPr>
    </w:p>
    <w:p w14:paraId="7E8C624B" w14:textId="77777777" w:rsidR="00DB5DE6" w:rsidRPr="009757C6" w:rsidRDefault="00DB5DE6" w:rsidP="00DB5DE6">
      <w:pPr>
        <w:pStyle w:val="Normal1"/>
        <w:rPr>
          <w:rFonts w:asciiTheme="majorHAnsi" w:hAnsiTheme="majorHAnsi"/>
          <w:lang w:val="nl-NL"/>
        </w:rPr>
      </w:pPr>
      <w:r w:rsidRPr="009757C6">
        <w:rPr>
          <w:rFonts w:asciiTheme="majorHAnsi" w:hAnsiTheme="majorHAnsi"/>
          <w:i/>
          <w:lang w:val="nl-NL"/>
        </w:rPr>
        <w:t xml:space="preserve">Herstructurering </w:t>
      </w:r>
    </w:p>
    <w:p w14:paraId="6AA3E23C" w14:textId="77777777" w:rsidR="00DB5DE6" w:rsidRPr="009757C6" w:rsidRDefault="00DB5DE6" w:rsidP="00DB5DE6">
      <w:pPr>
        <w:pStyle w:val="Normal1"/>
        <w:rPr>
          <w:rFonts w:asciiTheme="majorHAnsi" w:hAnsiTheme="majorHAnsi"/>
          <w:lang w:val="nl-NL"/>
        </w:rPr>
      </w:pPr>
      <w:r w:rsidRPr="009757C6">
        <w:rPr>
          <w:rFonts w:asciiTheme="majorHAnsi" w:hAnsiTheme="majorHAnsi"/>
          <w:lang w:val="nl-NL"/>
        </w:rPr>
        <w:t xml:space="preserve">In het verenigingsjaar 2016-2017 streven wij er naar om de huidige structuur betreffende commissies en structuren te evalueren en indien mogelijk te optimaliseren door middel van een herstructurering. </w:t>
      </w:r>
      <w:r>
        <w:rPr>
          <w:rFonts w:asciiTheme="majorHAnsi" w:hAnsiTheme="majorHAnsi"/>
          <w:lang w:val="nl-NL"/>
        </w:rPr>
        <w:t>Deze herstructurering zal een onderdeel zijn van het plaatsen van kwaliteit boven kwantiteit binnen VIP.</w:t>
      </w:r>
      <w:r w:rsidRPr="009757C6">
        <w:rPr>
          <w:rFonts w:asciiTheme="majorHAnsi" w:hAnsiTheme="majorHAnsi"/>
          <w:lang w:val="nl-NL"/>
        </w:rPr>
        <w:t xml:space="preserve"> </w:t>
      </w:r>
    </w:p>
    <w:p w14:paraId="2C2B15E7" w14:textId="77777777" w:rsidR="00DB5DE6" w:rsidRDefault="00DB5DE6" w:rsidP="008E5521">
      <w:pPr>
        <w:pStyle w:val="Normal1"/>
        <w:rPr>
          <w:rFonts w:asciiTheme="majorHAnsi" w:hAnsiTheme="majorHAnsi"/>
          <w:b/>
          <w:lang w:val="nl-NL"/>
        </w:rPr>
      </w:pPr>
    </w:p>
    <w:p w14:paraId="1A442177" w14:textId="77777777" w:rsidR="008E5521" w:rsidRPr="00C24D99" w:rsidRDefault="008E5521" w:rsidP="008E5521">
      <w:pPr>
        <w:pStyle w:val="Normal1"/>
        <w:rPr>
          <w:rFonts w:asciiTheme="majorHAnsi" w:hAnsiTheme="majorHAnsi"/>
          <w:b/>
          <w:lang w:val="nl-NL"/>
        </w:rPr>
      </w:pPr>
      <w:r w:rsidRPr="00C24D99">
        <w:rPr>
          <w:rFonts w:asciiTheme="majorHAnsi" w:hAnsiTheme="majorHAnsi"/>
          <w:b/>
          <w:lang w:val="nl-NL"/>
        </w:rPr>
        <w:t>Internationalisering</w:t>
      </w:r>
    </w:p>
    <w:p w14:paraId="42C486E8" w14:textId="53D4A683" w:rsidR="008E5521" w:rsidRPr="009757C6" w:rsidRDefault="008E5521" w:rsidP="008E5521">
      <w:pPr>
        <w:pStyle w:val="Normal1"/>
        <w:rPr>
          <w:rFonts w:asciiTheme="majorHAnsi" w:hAnsiTheme="majorHAnsi"/>
          <w:lang w:val="nl-NL"/>
        </w:rPr>
      </w:pPr>
      <w:r w:rsidRPr="009757C6">
        <w:rPr>
          <w:rFonts w:asciiTheme="majorHAnsi" w:hAnsiTheme="majorHAnsi"/>
          <w:lang w:val="nl-NL"/>
        </w:rPr>
        <w:t>Wij zouden graag zien dat</w:t>
      </w:r>
      <w:r w:rsidR="003030C2" w:rsidRPr="009757C6">
        <w:rPr>
          <w:rFonts w:asciiTheme="majorHAnsi" w:hAnsiTheme="majorHAnsi"/>
          <w:lang w:val="nl-NL"/>
        </w:rPr>
        <w:t xml:space="preserve"> de</w:t>
      </w:r>
      <w:r w:rsidRPr="009757C6">
        <w:rPr>
          <w:rFonts w:asciiTheme="majorHAnsi" w:hAnsiTheme="majorHAnsi"/>
          <w:lang w:val="nl-NL"/>
        </w:rPr>
        <w:t xml:space="preserve"> internationale psychologiestudenten zich identificeren met VIP. Tevens streven wij er naar om de internationale studenten gedurende het hele jaar betrokken te houden bij VIP. Naar aanleiding van het onderzoek in 2012 willen wij ons vooral richten op het </w:t>
      </w:r>
      <w:r w:rsidRPr="008C6D0F">
        <w:rPr>
          <w:rFonts w:asciiTheme="majorHAnsi" w:hAnsiTheme="majorHAnsi"/>
          <w:color w:val="auto"/>
          <w:lang w:val="nl-NL"/>
        </w:rPr>
        <w:t>promoten van de evenementen en het verstrekken van duidelijke en toegankelijke</w:t>
      </w:r>
      <w:r w:rsidR="008432C8" w:rsidRPr="008C6D0F">
        <w:rPr>
          <w:rFonts w:asciiTheme="majorHAnsi" w:hAnsiTheme="majorHAnsi"/>
          <w:color w:val="auto"/>
          <w:lang w:val="nl-NL"/>
        </w:rPr>
        <w:t xml:space="preserve"> (Engelstalige)</w:t>
      </w:r>
      <w:r w:rsidRPr="008C6D0F">
        <w:rPr>
          <w:rFonts w:asciiTheme="majorHAnsi" w:hAnsiTheme="majorHAnsi"/>
          <w:color w:val="auto"/>
          <w:lang w:val="nl-NL"/>
        </w:rPr>
        <w:t xml:space="preserve"> informatie. </w:t>
      </w:r>
    </w:p>
    <w:p w14:paraId="0878405C" w14:textId="77777777" w:rsidR="008E5521" w:rsidRPr="009757C6" w:rsidRDefault="008E5521" w:rsidP="008E5521">
      <w:pPr>
        <w:pStyle w:val="Normal1"/>
        <w:rPr>
          <w:rFonts w:asciiTheme="majorHAnsi" w:hAnsiTheme="majorHAnsi"/>
          <w:lang w:val="nl-NL"/>
        </w:rPr>
      </w:pPr>
    </w:p>
    <w:p w14:paraId="0849C73E" w14:textId="77777777" w:rsidR="008E5521" w:rsidRPr="009757C6" w:rsidRDefault="008E5521" w:rsidP="008E5521">
      <w:pPr>
        <w:pStyle w:val="Normal1"/>
        <w:rPr>
          <w:rFonts w:asciiTheme="majorHAnsi" w:hAnsiTheme="majorHAnsi"/>
          <w:lang w:val="nl-NL"/>
        </w:rPr>
      </w:pPr>
      <w:r w:rsidRPr="009757C6">
        <w:rPr>
          <w:rFonts w:asciiTheme="majorHAnsi" w:hAnsiTheme="majorHAnsi"/>
          <w:i/>
          <w:lang w:val="nl-NL"/>
        </w:rPr>
        <w:t>Integratie</w:t>
      </w:r>
    </w:p>
    <w:p w14:paraId="116D4362" w14:textId="7A8F7C1B" w:rsidR="008E5521" w:rsidRPr="009757C6" w:rsidRDefault="008E5521" w:rsidP="008E5521">
      <w:pPr>
        <w:pStyle w:val="Normal1"/>
        <w:rPr>
          <w:rFonts w:asciiTheme="majorHAnsi" w:hAnsiTheme="majorHAnsi"/>
          <w:lang w:val="nl-NL"/>
        </w:rPr>
      </w:pPr>
      <w:r w:rsidRPr="009757C6">
        <w:rPr>
          <w:rFonts w:asciiTheme="majorHAnsi" w:hAnsiTheme="majorHAnsi"/>
          <w:lang w:val="nl-NL"/>
        </w:rPr>
        <w:t>Graag zouden we zien dat er meer menging tussen de internationale VIP-leden en Nederlandse VIP-leden komt. De afstand tussen Nederlandse VIP-leden en internationale VIP-leden willen we verkleinen door interactie tussen deze groepen te stimuleren. De afgelopen jaren zijn er door verschillende besturen stappen ondernomen op het gebied van integratie</w:t>
      </w:r>
      <w:r w:rsidR="003030C2" w:rsidRPr="009757C6">
        <w:rPr>
          <w:rFonts w:asciiTheme="majorHAnsi" w:hAnsiTheme="majorHAnsi"/>
          <w:lang w:val="nl-NL"/>
        </w:rPr>
        <w:t xml:space="preserve"> zoa</w:t>
      </w:r>
      <w:r w:rsidR="00B308CF">
        <w:rPr>
          <w:rFonts w:asciiTheme="majorHAnsi" w:hAnsiTheme="majorHAnsi"/>
          <w:lang w:val="nl-NL"/>
        </w:rPr>
        <w:t xml:space="preserve">ls </w:t>
      </w:r>
      <w:r w:rsidR="00F21983">
        <w:rPr>
          <w:rFonts w:asciiTheme="majorHAnsi" w:hAnsiTheme="majorHAnsi"/>
          <w:lang w:val="nl-NL"/>
        </w:rPr>
        <w:t>het oprichten van een ‘</w:t>
      </w:r>
      <w:proofErr w:type="spellStart"/>
      <w:r w:rsidR="00F21983">
        <w:rPr>
          <w:rFonts w:asciiTheme="majorHAnsi" w:hAnsiTheme="majorHAnsi"/>
          <w:lang w:val="nl-NL"/>
        </w:rPr>
        <w:t>inte</w:t>
      </w:r>
      <w:r w:rsidR="003030C2" w:rsidRPr="009757C6">
        <w:rPr>
          <w:rFonts w:asciiTheme="majorHAnsi" w:hAnsiTheme="majorHAnsi"/>
          <w:lang w:val="nl-NL"/>
        </w:rPr>
        <w:t>gration</w:t>
      </w:r>
      <w:proofErr w:type="spellEnd"/>
      <w:r w:rsidR="003030C2" w:rsidRPr="009757C6">
        <w:rPr>
          <w:rFonts w:asciiTheme="majorHAnsi" w:hAnsiTheme="majorHAnsi"/>
          <w:lang w:val="nl-NL"/>
        </w:rPr>
        <w:t xml:space="preserve"> </w:t>
      </w:r>
      <w:proofErr w:type="spellStart"/>
      <w:r w:rsidR="003030C2" w:rsidRPr="009757C6">
        <w:rPr>
          <w:rFonts w:asciiTheme="majorHAnsi" w:hAnsiTheme="majorHAnsi"/>
          <w:lang w:val="nl-NL"/>
        </w:rPr>
        <w:t>committee</w:t>
      </w:r>
      <w:proofErr w:type="spellEnd"/>
      <w:r w:rsidR="003030C2" w:rsidRPr="009757C6">
        <w:rPr>
          <w:rFonts w:asciiTheme="majorHAnsi" w:hAnsiTheme="majorHAnsi"/>
          <w:lang w:val="nl-NL"/>
        </w:rPr>
        <w:t xml:space="preserve">’ en het </w:t>
      </w:r>
      <w:r w:rsidR="003030C2" w:rsidRPr="009757C6">
        <w:rPr>
          <w:rFonts w:asciiTheme="majorHAnsi" w:hAnsiTheme="majorHAnsi"/>
          <w:lang w:val="nl-NL"/>
        </w:rPr>
        <w:lastRenderedPageBreak/>
        <w:t xml:space="preserve">vertalen van de website. </w:t>
      </w:r>
      <w:r w:rsidRPr="009757C6">
        <w:rPr>
          <w:rFonts w:asciiTheme="majorHAnsi" w:hAnsiTheme="majorHAnsi"/>
          <w:lang w:val="nl-NL"/>
        </w:rPr>
        <w:t>Aankomend jaar willen wij als bestuur hier graag op voortbouwen en daarnaast kijken of er nieuwe</w:t>
      </w:r>
      <w:r w:rsidR="00763E8D">
        <w:rPr>
          <w:rFonts w:asciiTheme="majorHAnsi" w:hAnsiTheme="majorHAnsi"/>
          <w:lang w:val="nl-NL"/>
        </w:rPr>
        <w:t xml:space="preserve"> mogelijkheden zijn voor integratie</w:t>
      </w:r>
      <w:r w:rsidRPr="009757C6">
        <w:rPr>
          <w:rFonts w:asciiTheme="majorHAnsi" w:hAnsiTheme="majorHAnsi"/>
          <w:lang w:val="nl-NL"/>
        </w:rPr>
        <w:t xml:space="preserve"> tussen de internationale VIP-leden en </w:t>
      </w:r>
      <w:r w:rsidR="00763E8D">
        <w:rPr>
          <w:rFonts w:asciiTheme="majorHAnsi" w:hAnsiTheme="majorHAnsi"/>
          <w:lang w:val="nl-NL"/>
        </w:rPr>
        <w:t xml:space="preserve">de </w:t>
      </w:r>
      <w:r w:rsidRPr="009757C6">
        <w:rPr>
          <w:rFonts w:asciiTheme="majorHAnsi" w:hAnsiTheme="majorHAnsi"/>
          <w:lang w:val="nl-NL"/>
        </w:rPr>
        <w:t>Nederlandse VIP</w:t>
      </w:r>
      <w:r w:rsidRPr="003A3023">
        <w:rPr>
          <w:rFonts w:asciiTheme="majorHAnsi" w:hAnsiTheme="majorHAnsi"/>
          <w:color w:val="auto"/>
          <w:lang w:val="nl-NL"/>
        </w:rPr>
        <w:t>-leden</w:t>
      </w:r>
      <w:r w:rsidR="007E1356" w:rsidRPr="003A3023">
        <w:rPr>
          <w:rFonts w:asciiTheme="majorHAnsi" w:hAnsiTheme="majorHAnsi"/>
          <w:color w:val="auto"/>
          <w:lang w:val="nl-NL"/>
        </w:rPr>
        <w:t>.</w:t>
      </w:r>
      <w:r w:rsidRPr="003A3023">
        <w:rPr>
          <w:rFonts w:asciiTheme="majorHAnsi" w:hAnsiTheme="majorHAnsi"/>
          <w:color w:val="auto"/>
          <w:lang w:val="nl-NL"/>
        </w:rPr>
        <w:t xml:space="preserve"> </w:t>
      </w:r>
    </w:p>
    <w:p w14:paraId="03D6982E" w14:textId="77777777" w:rsidR="008E5521" w:rsidRPr="009757C6" w:rsidRDefault="008E5521" w:rsidP="008E5521">
      <w:pPr>
        <w:pStyle w:val="Normal1"/>
        <w:widowControl w:val="0"/>
        <w:rPr>
          <w:rFonts w:asciiTheme="majorHAnsi" w:eastAsia="Arial" w:hAnsiTheme="majorHAnsi" w:cs="Arial"/>
          <w:lang w:val="nl-NL"/>
        </w:rPr>
      </w:pPr>
    </w:p>
    <w:p w14:paraId="5A98D2E2" w14:textId="77777777" w:rsidR="008E5521" w:rsidRPr="009757C6" w:rsidRDefault="008E5521" w:rsidP="008E5521">
      <w:pPr>
        <w:pStyle w:val="Normal1"/>
        <w:widowControl w:val="0"/>
        <w:rPr>
          <w:rFonts w:asciiTheme="majorHAnsi" w:hAnsiTheme="majorHAnsi"/>
          <w:lang w:val="nl-NL"/>
        </w:rPr>
      </w:pPr>
      <w:r w:rsidRPr="009757C6">
        <w:rPr>
          <w:rFonts w:asciiTheme="majorHAnsi" w:hAnsiTheme="majorHAnsi"/>
          <w:b/>
          <w:lang w:val="nl-NL"/>
        </w:rPr>
        <w:t>Intern</w:t>
      </w:r>
    </w:p>
    <w:p w14:paraId="33DF0E74" w14:textId="77777777" w:rsidR="008E5521" w:rsidRPr="009757C6" w:rsidRDefault="008E5521" w:rsidP="008E5521">
      <w:pPr>
        <w:pStyle w:val="Normal1"/>
        <w:rPr>
          <w:rFonts w:asciiTheme="majorHAnsi" w:hAnsiTheme="majorHAnsi"/>
          <w:lang w:val="nl-NL"/>
        </w:rPr>
      </w:pPr>
      <w:r w:rsidRPr="009757C6">
        <w:rPr>
          <w:rFonts w:asciiTheme="majorHAnsi" w:hAnsiTheme="majorHAnsi"/>
          <w:i/>
          <w:lang w:val="nl-NL"/>
        </w:rPr>
        <w:t>Interactie</w:t>
      </w:r>
    </w:p>
    <w:p w14:paraId="0F3A56A1" w14:textId="77777777" w:rsidR="008E5521" w:rsidRPr="009757C6" w:rsidRDefault="008E5521" w:rsidP="008E5521">
      <w:pPr>
        <w:pStyle w:val="Normal1"/>
        <w:rPr>
          <w:rFonts w:asciiTheme="majorHAnsi" w:hAnsiTheme="majorHAnsi"/>
          <w:lang w:val="nl-NL"/>
        </w:rPr>
      </w:pPr>
      <w:r w:rsidRPr="009757C6">
        <w:rPr>
          <w:rFonts w:asciiTheme="majorHAnsi" w:hAnsiTheme="majorHAnsi"/>
          <w:lang w:val="nl-NL"/>
        </w:rPr>
        <w:t>Wij vinden het belangrijk dat VIP aansluit bij de belevingswereld en tijdsgeest van onze leden. We willen dit bereiken do</w:t>
      </w:r>
      <w:r w:rsidR="005F3DA5">
        <w:rPr>
          <w:rFonts w:asciiTheme="majorHAnsi" w:hAnsiTheme="majorHAnsi"/>
          <w:lang w:val="nl-NL"/>
        </w:rPr>
        <w:t xml:space="preserve">or het bevorderen </w:t>
      </w:r>
      <w:r w:rsidR="00763E8D">
        <w:rPr>
          <w:rFonts w:asciiTheme="majorHAnsi" w:hAnsiTheme="majorHAnsi"/>
          <w:lang w:val="nl-NL"/>
        </w:rPr>
        <w:t xml:space="preserve">van </w:t>
      </w:r>
      <w:r w:rsidR="005F3DA5">
        <w:rPr>
          <w:rFonts w:asciiTheme="majorHAnsi" w:hAnsiTheme="majorHAnsi"/>
          <w:lang w:val="nl-NL"/>
        </w:rPr>
        <w:t>het gebruik van sociale media.</w:t>
      </w:r>
    </w:p>
    <w:p w14:paraId="4C1A13D6" w14:textId="77777777" w:rsidR="008E5521" w:rsidRPr="009757C6" w:rsidRDefault="008E5521" w:rsidP="008E5521">
      <w:pPr>
        <w:pStyle w:val="Normal1"/>
        <w:rPr>
          <w:rFonts w:asciiTheme="majorHAnsi" w:hAnsiTheme="majorHAnsi"/>
          <w:lang w:val="nl-NL"/>
        </w:rPr>
      </w:pPr>
    </w:p>
    <w:p w14:paraId="1F77DF2C" w14:textId="77777777" w:rsidR="008E5521" w:rsidRPr="009757C6" w:rsidRDefault="008E5521" w:rsidP="008E5521">
      <w:pPr>
        <w:pStyle w:val="Normal1"/>
        <w:rPr>
          <w:rFonts w:asciiTheme="majorHAnsi" w:hAnsiTheme="majorHAnsi"/>
          <w:lang w:val="nl-NL"/>
        </w:rPr>
      </w:pPr>
      <w:r w:rsidRPr="009757C6">
        <w:rPr>
          <w:rFonts w:asciiTheme="majorHAnsi" w:eastAsia="Arial" w:hAnsiTheme="majorHAnsi" w:cs="Arial"/>
          <w:i/>
          <w:lang w:val="nl-NL"/>
        </w:rPr>
        <w:t>Toegankelijkheid</w:t>
      </w:r>
    </w:p>
    <w:p w14:paraId="54B95A13" w14:textId="700CC5B2" w:rsidR="008E5521" w:rsidRPr="009757C6" w:rsidRDefault="008E5521" w:rsidP="008E5521">
      <w:pPr>
        <w:pStyle w:val="Normal1"/>
        <w:rPr>
          <w:rFonts w:asciiTheme="majorHAnsi" w:eastAsia="Arial" w:hAnsiTheme="majorHAnsi" w:cs="Arial"/>
          <w:lang w:val="nl-NL"/>
        </w:rPr>
      </w:pPr>
      <w:r w:rsidRPr="009757C6">
        <w:rPr>
          <w:rFonts w:asciiTheme="majorHAnsi" w:eastAsia="Arial" w:hAnsiTheme="majorHAnsi" w:cs="Arial"/>
          <w:lang w:val="nl-NL"/>
        </w:rPr>
        <w:t>De toegankelijkheid binnen VIP</w:t>
      </w:r>
      <w:r w:rsidR="00B308CF">
        <w:rPr>
          <w:rFonts w:asciiTheme="majorHAnsi" w:eastAsia="Arial" w:hAnsiTheme="majorHAnsi" w:cs="Arial"/>
          <w:lang w:val="nl-NL"/>
        </w:rPr>
        <w:t xml:space="preserve"> vinden wij erg belangrijk. Om die reden willen wij</w:t>
      </w:r>
      <w:bookmarkStart w:id="0" w:name="_GoBack"/>
      <w:bookmarkEnd w:id="0"/>
      <w:r w:rsidRPr="009757C6">
        <w:rPr>
          <w:rFonts w:asciiTheme="majorHAnsi" w:eastAsia="Arial" w:hAnsiTheme="majorHAnsi" w:cs="Arial"/>
          <w:lang w:val="nl-NL"/>
        </w:rPr>
        <w:t xml:space="preserve"> het beleid van 2015-2016</w:t>
      </w:r>
      <w:r w:rsidR="00572183">
        <w:rPr>
          <w:rFonts w:asciiTheme="majorHAnsi" w:eastAsia="Arial" w:hAnsiTheme="majorHAnsi" w:cs="Arial"/>
          <w:lang w:val="nl-NL"/>
        </w:rPr>
        <w:t>,</w:t>
      </w:r>
      <w:r w:rsidRPr="009757C6">
        <w:rPr>
          <w:rFonts w:asciiTheme="majorHAnsi" w:eastAsia="Arial" w:hAnsiTheme="majorHAnsi" w:cs="Arial"/>
          <w:lang w:val="nl-NL"/>
        </w:rPr>
        <w:t xml:space="preserve"> omtrent de toegankelijkheid van VIP</w:t>
      </w:r>
      <w:r w:rsidR="00572183">
        <w:rPr>
          <w:rFonts w:asciiTheme="majorHAnsi" w:eastAsia="Arial" w:hAnsiTheme="majorHAnsi" w:cs="Arial"/>
          <w:lang w:val="nl-NL"/>
        </w:rPr>
        <w:t xml:space="preserve">, voortzetten. We vinden </w:t>
      </w:r>
      <w:r w:rsidRPr="009757C6">
        <w:rPr>
          <w:rFonts w:asciiTheme="majorHAnsi" w:eastAsia="Arial" w:hAnsiTheme="majorHAnsi" w:cs="Arial"/>
          <w:lang w:val="nl-NL"/>
        </w:rPr>
        <w:t>met name het openstaan voor op- of aanmerkingen van zowel leden als niet-leden</w:t>
      </w:r>
      <w:r w:rsidR="00572183">
        <w:rPr>
          <w:rFonts w:asciiTheme="majorHAnsi" w:eastAsia="Arial" w:hAnsiTheme="majorHAnsi" w:cs="Arial"/>
          <w:lang w:val="nl-NL"/>
        </w:rPr>
        <w:t xml:space="preserve"> erg belangrijk</w:t>
      </w:r>
      <w:r w:rsidRPr="009757C6">
        <w:rPr>
          <w:rFonts w:asciiTheme="majorHAnsi" w:eastAsia="Arial" w:hAnsiTheme="majorHAnsi" w:cs="Arial"/>
          <w:lang w:val="nl-NL"/>
        </w:rPr>
        <w:t xml:space="preserve">. Ook trachten wij naar een laagdrempelige manier van communicatie tussen het bestuur en de </w:t>
      </w:r>
      <w:r w:rsidRPr="00572183">
        <w:rPr>
          <w:rFonts w:asciiTheme="majorHAnsi" w:eastAsia="Arial" w:hAnsiTheme="majorHAnsi" w:cs="Arial"/>
          <w:color w:val="auto"/>
          <w:lang w:val="nl-NL"/>
        </w:rPr>
        <w:t>VIP-</w:t>
      </w:r>
      <w:r w:rsidRPr="009757C6">
        <w:rPr>
          <w:rFonts w:asciiTheme="majorHAnsi" w:eastAsia="Arial" w:hAnsiTheme="majorHAnsi" w:cs="Arial"/>
          <w:lang w:val="nl-NL"/>
        </w:rPr>
        <w:t>leden door goed</w:t>
      </w:r>
      <w:r w:rsidR="0013082C">
        <w:rPr>
          <w:rFonts w:asciiTheme="majorHAnsi" w:eastAsia="Arial" w:hAnsiTheme="majorHAnsi" w:cs="Arial"/>
          <w:lang w:val="nl-NL"/>
        </w:rPr>
        <w:t xml:space="preserve"> te luisteren en open te staan voor</w:t>
      </w:r>
      <w:r w:rsidRPr="009757C6">
        <w:rPr>
          <w:rFonts w:asciiTheme="majorHAnsi" w:eastAsia="Arial" w:hAnsiTheme="majorHAnsi" w:cs="Arial"/>
          <w:lang w:val="nl-NL"/>
        </w:rPr>
        <w:t xml:space="preserve"> de wensen en behoeften. </w:t>
      </w:r>
    </w:p>
    <w:p w14:paraId="65C1627E" w14:textId="77777777" w:rsidR="003030C2" w:rsidRPr="009757C6" w:rsidRDefault="003030C2" w:rsidP="008E5521">
      <w:pPr>
        <w:pStyle w:val="Normal1"/>
        <w:rPr>
          <w:rFonts w:asciiTheme="majorHAnsi" w:hAnsiTheme="majorHAnsi"/>
          <w:lang w:val="nl-NL"/>
        </w:rPr>
      </w:pPr>
    </w:p>
    <w:p w14:paraId="46EC6293" w14:textId="77777777" w:rsidR="008E5521" w:rsidRPr="009757C6" w:rsidRDefault="008E5521" w:rsidP="008E5521">
      <w:pPr>
        <w:pStyle w:val="Normal1"/>
        <w:widowControl w:val="0"/>
        <w:rPr>
          <w:rFonts w:asciiTheme="majorHAnsi" w:hAnsiTheme="majorHAnsi"/>
          <w:lang w:val="nl-NL"/>
        </w:rPr>
      </w:pPr>
      <w:r w:rsidRPr="009757C6">
        <w:rPr>
          <w:rFonts w:asciiTheme="majorHAnsi" w:eastAsia="Arial" w:hAnsiTheme="majorHAnsi" w:cs="Arial"/>
          <w:i/>
          <w:lang w:val="nl-NL"/>
        </w:rPr>
        <w:t>Lustrumcommissie</w:t>
      </w:r>
    </w:p>
    <w:p w14:paraId="758E8355" w14:textId="77777777" w:rsidR="008E5521" w:rsidRPr="009757C6" w:rsidRDefault="008E5521" w:rsidP="008E5521">
      <w:pPr>
        <w:pStyle w:val="Normal1"/>
        <w:widowControl w:val="0"/>
        <w:rPr>
          <w:rFonts w:asciiTheme="majorHAnsi" w:hAnsiTheme="majorHAnsi"/>
          <w:lang w:val="nl-NL"/>
        </w:rPr>
      </w:pPr>
      <w:r w:rsidRPr="009757C6">
        <w:rPr>
          <w:rFonts w:asciiTheme="majorHAnsi" w:eastAsia="Arial" w:hAnsiTheme="majorHAnsi" w:cs="Arial"/>
          <w:lang w:val="nl-NL"/>
        </w:rPr>
        <w:t xml:space="preserve">In het verenigingsjaar 2016-2017 zal het zevende lustrum van VIP plaatsvinden. De Lustrumcommissie is in het verenigingsjaar 2015-2016 bezig geweest om de lustrumweek voor te bereiden en dit zullen zij voortzetten in het verenigingsjaar 2016-2017.  Wij zullen de lustrumweek promoten en de commissie ondersteunen waar nodig. Na de lustrumweek willen wij de activiteiten en de commissie evalueren. </w:t>
      </w:r>
    </w:p>
    <w:p w14:paraId="77513D3A" w14:textId="77777777" w:rsidR="008E5521" w:rsidRPr="009757C6" w:rsidRDefault="008E5521" w:rsidP="008E5521">
      <w:pPr>
        <w:pStyle w:val="Normal1"/>
        <w:rPr>
          <w:rFonts w:asciiTheme="majorHAnsi" w:hAnsiTheme="majorHAnsi"/>
          <w:lang w:val="nl-NL"/>
        </w:rPr>
      </w:pPr>
    </w:p>
    <w:p w14:paraId="528FA986" w14:textId="57421267" w:rsidR="008E5521" w:rsidRPr="009757C6" w:rsidRDefault="008E5521" w:rsidP="008E5521">
      <w:pPr>
        <w:pStyle w:val="Normal1"/>
        <w:rPr>
          <w:rFonts w:asciiTheme="majorHAnsi" w:hAnsiTheme="majorHAnsi"/>
          <w:lang w:val="nl-NL"/>
        </w:rPr>
      </w:pPr>
      <w:r w:rsidRPr="009757C6">
        <w:rPr>
          <w:rFonts w:asciiTheme="majorHAnsi" w:hAnsiTheme="majorHAnsi"/>
          <w:b/>
          <w:lang w:val="nl-NL"/>
        </w:rPr>
        <w:t xml:space="preserve">Evaluatie </w:t>
      </w:r>
    </w:p>
    <w:p w14:paraId="6C676DD2" w14:textId="77777777" w:rsidR="008E5521" w:rsidRPr="009757C6" w:rsidRDefault="008E5521" w:rsidP="008E5521">
      <w:pPr>
        <w:pStyle w:val="Normal1"/>
        <w:rPr>
          <w:rFonts w:asciiTheme="majorHAnsi" w:hAnsiTheme="majorHAnsi"/>
          <w:lang w:val="nl-NL"/>
        </w:rPr>
      </w:pPr>
      <w:r w:rsidRPr="009757C6">
        <w:rPr>
          <w:rFonts w:asciiTheme="majorHAnsi" w:hAnsiTheme="majorHAnsi"/>
          <w:i/>
          <w:lang w:val="nl-NL"/>
        </w:rPr>
        <w:t>Jaarstickers</w:t>
      </w:r>
    </w:p>
    <w:p w14:paraId="56ECF099" w14:textId="77777777" w:rsidR="008E5521" w:rsidRPr="009757C6" w:rsidRDefault="008E5521" w:rsidP="008E5521">
      <w:pPr>
        <w:pStyle w:val="Normal1"/>
        <w:rPr>
          <w:rFonts w:asciiTheme="majorHAnsi" w:hAnsiTheme="majorHAnsi"/>
          <w:lang w:val="nl-NL"/>
        </w:rPr>
      </w:pPr>
      <w:r w:rsidRPr="009757C6">
        <w:rPr>
          <w:rFonts w:asciiTheme="majorHAnsi" w:hAnsiTheme="majorHAnsi"/>
          <w:lang w:val="nl-NL"/>
        </w:rPr>
        <w:t xml:space="preserve">Het bestuur 2015-2016 heeft het systeem van ledenpassen vervangen door jaarstickers. Wij staan achter de invoering van deze jaarstickers. De jaarstickers zullen in het verenigingsjaar van 2016-2017 voor het eerst in gebruik worden genomen. Komend verenigingsjaar zal de uitvoering van het plan van de jaarstickers worden geëvalueerd en waar nodig geoptimaliseerd. </w:t>
      </w:r>
    </w:p>
    <w:p w14:paraId="5AD6F938" w14:textId="77777777" w:rsidR="008E5521" w:rsidRPr="009757C6" w:rsidRDefault="008E5521" w:rsidP="008E5521">
      <w:pPr>
        <w:pStyle w:val="Normal1"/>
        <w:rPr>
          <w:rFonts w:asciiTheme="majorHAnsi" w:hAnsiTheme="majorHAnsi"/>
          <w:lang w:val="nl-NL"/>
        </w:rPr>
      </w:pPr>
    </w:p>
    <w:p w14:paraId="0423B8CE" w14:textId="77777777" w:rsidR="008E5521" w:rsidRPr="009757C6" w:rsidRDefault="008E5521" w:rsidP="008E5521">
      <w:pPr>
        <w:pStyle w:val="Normal1"/>
        <w:rPr>
          <w:rFonts w:asciiTheme="majorHAnsi" w:hAnsiTheme="majorHAnsi"/>
          <w:lang w:val="nl-NL"/>
        </w:rPr>
      </w:pPr>
      <w:r w:rsidRPr="009757C6">
        <w:rPr>
          <w:rFonts w:asciiTheme="majorHAnsi" w:hAnsiTheme="majorHAnsi"/>
          <w:i/>
          <w:lang w:val="nl-NL"/>
        </w:rPr>
        <w:t>Online kaartverkoop</w:t>
      </w:r>
    </w:p>
    <w:p w14:paraId="69757A0B" w14:textId="77777777" w:rsidR="008E5521" w:rsidRPr="009757C6" w:rsidRDefault="008E5521" w:rsidP="008E5521">
      <w:pPr>
        <w:pStyle w:val="Normal1"/>
        <w:widowControl w:val="0"/>
        <w:rPr>
          <w:rFonts w:asciiTheme="majorHAnsi" w:hAnsiTheme="majorHAnsi"/>
          <w:lang w:val="nl-NL"/>
        </w:rPr>
      </w:pPr>
      <w:bookmarkStart w:id="1" w:name="h.gjdgxs" w:colFirst="0" w:colLast="0"/>
      <w:bookmarkEnd w:id="1"/>
      <w:r w:rsidRPr="009757C6">
        <w:rPr>
          <w:rFonts w:asciiTheme="majorHAnsi" w:hAnsiTheme="majorHAnsi"/>
          <w:lang w:val="nl-NL"/>
        </w:rPr>
        <w:t>Het bestuur 2015-2016 heeft een plan en</w:t>
      </w:r>
      <w:r w:rsidR="0013082C">
        <w:rPr>
          <w:rFonts w:asciiTheme="majorHAnsi" w:hAnsiTheme="majorHAnsi"/>
          <w:lang w:val="nl-NL"/>
        </w:rPr>
        <w:t xml:space="preserve"> een</w:t>
      </w:r>
      <w:r w:rsidRPr="009757C6">
        <w:rPr>
          <w:rFonts w:asciiTheme="majorHAnsi" w:hAnsiTheme="majorHAnsi"/>
          <w:lang w:val="nl-NL"/>
        </w:rPr>
        <w:t xml:space="preserve"> systeem gemaakt voor de online kaartverkoop voor VIP-activiteiten. In verenigingsjaar 2016-2017 zullen wij starten met deze online kaartverkoop. Wij zullen dit systeem in gebruik nemen en wij zullen het gebruik hiervan evalueren en optimaliseren. </w:t>
      </w:r>
    </w:p>
    <w:p w14:paraId="5AD7F593" w14:textId="77777777" w:rsidR="008E5521" w:rsidRPr="009757C6" w:rsidRDefault="008E5521" w:rsidP="008E5521">
      <w:pPr>
        <w:pStyle w:val="Normal1"/>
        <w:widowControl w:val="0"/>
        <w:rPr>
          <w:rFonts w:asciiTheme="majorHAnsi" w:hAnsiTheme="majorHAnsi"/>
          <w:lang w:val="nl-NL"/>
        </w:rPr>
      </w:pPr>
    </w:p>
    <w:p w14:paraId="351099BF" w14:textId="1CC8DF79" w:rsidR="008E5521" w:rsidRPr="009757C6" w:rsidRDefault="008E5521" w:rsidP="008E5521">
      <w:pPr>
        <w:pStyle w:val="Normal1"/>
        <w:widowControl w:val="0"/>
        <w:rPr>
          <w:rFonts w:asciiTheme="majorHAnsi" w:hAnsiTheme="majorHAnsi"/>
          <w:lang w:val="nl-NL"/>
        </w:rPr>
      </w:pPr>
      <w:r w:rsidRPr="009757C6">
        <w:rPr>
          <w:rFonts w:asciiTheme="majorHAnsi" w:eastAsia="Arial" w:hAnsiTheme="majorHAnsi" w:cs="Arial"/>
          <w:b/>
          <w:lang w:val="nl-NL"/>
        </w:rPr>
        <w:t>Extern</w:t>
      </w:r>
    </w:p>
    <w:p w14:paraId="58E6F580" w14:textId="77777777" w:rsidR="008E5521" w:rsidRPr="009757C6" w:rsidRDefault="008E5521" w:rsidP="008E5521">
      <w:pPr>
        <w:pStyle w:val="Normal1"/>
        <w:widowControl w:val="0"/>
        <w:rPr>
          <w:rFonts w:asciiTheme="majorHAnsi" w:hAnsiTheme="majorHAnsi"/>
          <w:lang w:val="nl-NL"/>
        </w:rPr>
      </w:pPr>
      <w:r w:rsidRPr="009757C6">
        <w:rPr>
          <w:rFonts w:asciiTheme="majorHAnsi" w:eastAsia="Arial" w:hAnsiTheme="majorHAnsi" w:cs="Arial"/>
          <w:i/>
          <w:lang w:val="nl-NL"/>
        </w:rPr>
        <w:t>Faculteit</w:t>
      </w:r>
    </w:p>
    <w:p w14:paraId="2F65036C" w14:textId="77777777" w:rsidR="008E5521" w:rsidRPr="009757C6" w:rsidRDefault="008E5521" w:rsidP="008E5521">
      <w:pPr>
        <w:pStyle w:val="Normal1"/>
        <w:widowControl w:val="0"/>
        <w:rPr>
          <w:rFonts w:asciiTheme="majorHAnsi" w:hAnsiTheme="majorHAnsi"/>
          <w:lang w:val="nl-NL"/>
        </w:rPr>
      </w:pPr>
      <w:r w:rsidRPr="009757C6">
        <w:rPr>
          <w:rFonts w:asciiTheme="majorHAnsi" w:eastAsia="Arial" w:hAnsiTheme="majorHAnsi" w:cs="Arial"/>
          <w:lang w:val="nl-NL"/>
        </w:rPr>
        <w:t xml:space="preserve">Goed contact tussen VIP en de faculteit Gedrags- en Maatschappijwetenschappen vinden wij belangrijk. Om deze reden streven wij ernaar om in het verenigingsjaar 2016-2017 de huidige samenwerking met de faculteit voort te zetten. </w:t>
      </w:r>
    </w:p>
    <w:p w14:paraId="51410A7E" w14:textId="77777777" w:rsidR="008E5521" w:rsidRPr="009757C6" w:rsidRDefault="008E5521" w:rsidP="008E5521">
      <w:pPr>
        <w:pStyle w:val="Normal1"/>
        <w:widowControl w:val="0"/>
        <w:rPr>
          <w:rFonts w:asciiTheme="majorHAnsi" w:hAnsiTheme="majorHAnsi"/>
          <w:lang w:val="nl-NL"/>
        </w:rPr>
      </w:pPr>
      <w:r w:rsidRPr="009757C6">
        <w:rPr>
          <w:rFonts w:asciiTheme="majorHAnsi" w:eastAsia="Arial" w:hAnsiTheme="majorHAnsi" w:cs="Arial"/>
          <w:lang w:val="nl-NL"/>
        </w:rPr>
        <w:t xml:space="preserve"> </w:t>
      </w:r>
    </w:p>
    <w:p w14:paraId="473C6FD2" w14:textId="77777777" w:rsidR="008E5521" w:rsidRPr="009757C6" w:rsidRDefault="008E5521" w:rsidP="008E5521">
      <w:pPr>
        <w:pStyle w:val="Normal1"/>
        <w:widowControl w:val="0"/>
        <w:rPr>
          <w:rFonts w:asciiTheme="majorHAnsi" w:hAnsiTheme="majorHAnsi"/>
          <w:lang w:val="nl-NL"/>
        </w:rPr>
      </w:pPr>
      <w:r w:rsidRPr="009757C6">
        <w:rPr>
          <w:rFonts w:asciiTheme="majorHAnsi" w:eastAsia="Arial" w:hAnsiTheme="majorHAnsi" w:cs="Arial"/>
          <w:i/>
          <w:lang w:val="nl-NL"/>
        </w:rPr>
        <w:t>Broeder‐ en zusterverenigingen</w:t>
      </w:r>
    </w:p>
    <w:p w14:paraId="6B507992" w14:textId="0BF40D4C" w:rsidR="008E5521" w:rsidRPr="00DB5DE6" w:rsidRDefault="008E5521" w:rsidP="00DB5DE6">
      <w:pPr>
        <w:pStyle w:val="Normal1"/>
        <w:widowControl w:val="0"/>
        <w:rPr>
          <w:rFonts w:asciiTheme="majorHAnsi" w:eastAsia="Arial" w:hAnsiTheme="majorHAnsi" w:cs="Arial"/>
          <w:lang w:val="nl-NL"/>
        </w:rPr>
      </w:pPr>
      <w:r w:rsidRPr="009757C6">
        <w:rPr>
          <w:rFonts w:asciiTheme="majorHAnsi" w:eastAsia="Arial" w:hAnsiTheme="majorHAnsi" w:cs="Arial"/>
          <w:lang w:val="nl-NL"/>
        </w:rPr>
        <w:t>Wij willen de samenwerking en informatie-uitwisseling met onze broeder- en zusterverenigingen zo goed mogelijk onderhouden in navolging van het beleid van de afgelopen verenigingsjaren.</w:t>
      </w:r>
    </w:p>
    <w:sectPr w:rsidR="008E5521" w:rsidRPr="00DB5DE6" w:rsidSect="00CC73F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C84D7D" w15:done="0"/>
  <w15:commentEx w15:paraId="2E518C0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nette Zwaneveld">
    <w15:presenceInfo w15:providerId="Windows Live" w15:userId="dc2ef112dcddf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21"/>
    <w:rsid w:val="0013082C"/>
    <w:rsid w:val="001A0054"/>
    <w:rsid w:val="003030C2"/>
    <w:rsid w:val="003A3023"/>
    <w:rsid w:val="003B53E2"/>
    <w:rsid w:val="0043102A"/>
    <w:rsid w:val="00495AAA"/>
    <w:rsid w:val="00572183"/>
    <w:rsid w:val="005F3DA5"/>
    <w:rsid w:val="00763E8D"/>
    <w:rsid w:val="007E0ED9"/>
    <w:rsid w:val="007E1356"/>
    <w:rsid w:val="008432C8"/>
    <w:rsid w:val="0085578D"/>
    <w:rsid w:val="008C6D0F"/>
    <w:rsid w:val="008E5521"/>
    <w:rsid w:val="009757C6"/>
    <w:rsid w:val="00B308CF"/>
    <w:rsid w:val="00C24D99"/>
    <w:rsid w:val="00CA139E"/>
    <w:rsid w:val="00CC73F5"/>
    <w:rsid w:val="00DB5DE6"/>
    <w:rsid w:val="00E64498"/>
    <w:rsid w:val="00E97AD4"/>
    <w:rsid w:val="00EE7AFB"/>
    <w:rsid w:val="00F21983"/>
    <w:rsid w:val="00FF46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E5521"/>
    <w:pPr>
      <w:spacing w:after="0" w:line="240" w:lineRule="auto"/>
    </w:pPr>
    <w:rPr>
      <w:rFonts w:ascii="Cambria" w:eastAsia="Cambria" w:hAnsi="Cambria" w:cs="Cambria"/>
      <w:color w:val="000000"/>
      <w:sz w:val="24"/>
      <w:szCs w:val="24"/>
      <w:lang w:val="en-GB"/>
    </w:rPr>
  </w:style>
  <w:style w:type="paragraph" w:styleId="NoSpacing">
    <w:name w:val="No Spacing"/>
    <w:uiPriority w:val="1"/>
    <w:qFormat/>
    <w:rsid w:val="008E5521"/>
    <w:pPr>
      <w:spacing w:after="0" w:line="240" w:lineRule="auto"/>
    </w:pPr>
  </w:style>
  <w:style w:type="character" w:styleId="CommentReference">
    <w:name w:val="annotation reference"/>
    <w:basedOn w:val="DefaultParagraphFont"/>
    <w:uiPriority w:val="99"/>
    <w:semiHidden/>
    <w:unhideWhenUsed/>
    <w:rsid w:val="008E5521"/>
    <w:rPr>
      <w:sz w:val="16"/>
      <w:szCs w:val="16"/>
    </w:rPr>
  </w:style>
  <w:style w:type="paragraph" w:styleId="CommentText">
    <w:name w:val="annotation text"/>
    <w:basedOn w:val="Normal"/>
    <w:link w:val="CommentTextChar"/>
    <w:uiPriority w:val="99"/>
    <w:semiHidden/>
    <w:unhideWhenUsed/>
    <w:rsid w:val="008E5521"/>
    <w:pPr>
      <w:spacing w:after="0" w:line="240" w:lineRule="auto"/>
    </w:pPr>
    <w:rPr>
      <w:rFonts w:ascii="Cambria" w:eastAsia="Cambria" w:hAnsi="Cambria" w:cs="Cambria"/>
      <w:color w:val="000000"/>
      <w:sz w:val="20"/>
      <w:szCs w:val="20"/>
      <w:lang w:val="en-GB"/>
    </w:rPr>
  </w:style>
  <w:style w:type="character" w:customStyle="1" w:styleId="CommentTextChar">
    <w:name w:val="Comment Text Char"/>
    <w:basedOn w:val="DefaultParagraphFont"/>
    <w:link w:val="CommentText"/>
    <w:uiPriority w:val="99"/>
    <w:semiHidden/>
    <w:rsid w:val="008E5521"/>
    <w:rPr>
      <w:rFonts w:ascii="Cambria" w:eastAsia="Cambria" w:hAnsi="Cambria" w:cs="Cambria"/>
      <w:color w:val="000000"/>
      <w:sz w:val="20"/>
      <w:szCs w:val="20"/>
      <w:lang w:val="en-GB"/>
    </w:rPr>
  </w:style>
  <w:style w:type="paragraph" w:styleId="BalloonText">
    <w:name w:val="Balloon Text"/>
    <w:basedOn w:val="Normal"/>
    <w:link w:val="BalloonTextChar"/>
    <w:uiPriority w:val="99"/>
    <w:semiHidden/>
    <w:unhideWhenUsed/>
    <w:rsid w:val="008E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52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63E8D"/>
    <w:pPr>
      <w:spacing w:after="200"/>
    </w:pPr>
    <w:rPr>
      <w:rFonts w:asciiTheme="minorHAnsi" w:eastAsiaTheme="minorHAnsi" w:hAnsiTheme="minorHAnsi" w:cstheme="minorBidi"/>
      <w:b/>
      <w:bCs/>
      <w:color w:val="auto"/>
      <w:lang w:val="nl-NL"/>
    </w:rPr>
  </w:style>
  <w:style w:type="character" w:customStyle="1" w:styleId="CommentSubjectChar">
    <w:name w:val="Comment Subject Char"/>
    <w:basedOn w:val="CommentTextChar"/>
    <w:link w:val="CommentSubject"/>
    <w:uiPriority w:val="99"/>
    <w:semiHidden/>
    <w:rsid w:val="00763E8D"/>
    <w:rPr>
      <w:rFonts w:ascii="Cambria" w:eastAsia="Cambria" w:hAnsi="Cambria" w:cs="Cambria"/>
      <w:b/>
      <w:bCs/>
      <w:color w:val="000000"/>
      <w:sz w:val="20"/>
      <w:szCs w:val="20"/>
      <w:lang w:val="en-GB"/>
    </w:rPr>
  </w:style>
  <w:style w:type="paragraph" w:customStyle="1" w:styleId="Default">
    <w:name w:val="Default"/>
    <w:rsid w:val="0043102A"/>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E5521"/>
    <w:pPr>
      <w:spacing w:after="0" w:line="240" w:lineRule="auto"/>
    </w:pPr>
    <w:rPr>
      <w:rFonts w:ascii="Cambria" w:eastAsia="Cambria" w:hAnsi="Cambria" w:cs="Cambria"/>
      <w:color w:val="000000"/>
      <w:sz w:val="24"/>
      <w:szCs w:val="24"/>
      <w:lang w:val="en-GB"/>
    </w:rPr>
  </w:style>
  <w:style w:type="paragraph" w:styleId="NoSpacing">
    <w:name w:val="No Spacing"/>
    <w:uiPriority w:val="1"/>
    <w:qFormat/>
    <w:rsid w:val="008E5521"/>
    <w:pPr>
      <w:spacing w:after="0" w:line="240" w:lineRule="auto"/>
    </w:pPr>
  </w:style>
  <w:style w:type="character" w:styleId="CommentReference">
    <w:name w:val="annotation reference"/>
    <w:basedOn w:val="DefaultParagraphFont"/>
    <w:uiPriority w:val="99"/>
    <w:semiHidden/>
    <w:unhideWhenUsed/>
    <w:rsid w:val="008E5521"/>
    <w:rPr>
      <w:sz w:val="16"/>
      <w:szCs w:val="16"/>
    </w:rPr>
  </w:style>
  <w:style w:type="paragraph" w:styleId="CommentText">
    <w:name w:val="annotation text"/>
    <w:basedOn w:val="Normal"/>
    <w:link w:val="CommentTextChar"/>
    <w:uiPriority w:val="99"/>
    <w:semiHidden/>
    <w:unhideWhenUsed/>
    <w:rsid w:val="008E5521"/>
    <w:pPr>
      <w:spacing w:after="0" w:line="240" w:lineRule="auto"/>
    </w:pPr>
    <w:rPr>
      <w:rFonts w:ascii="Cambria" w:eastAsia="Cambria" w:hAnsi="Cambria" w:cs="Cambria"/>
      <w:color w:val="000000"/>
      <w:sz w:val="20"/>
      <w:szCs w:val="20"/>
      <w:lang w:val="en-GB"/>
    </w:rPr>
  </w:style>
  <w:style w:type="character" w:customStyle="1" w:styleId="CommentTextChar">
    <w:name w:val="Comment Text Char"/>
    <w:basedOn w:val="DefaultParagraphFont"/>
    <w:link w:val="CommentText"/>
    <w:uiPriority w:val="99"/>
    <w:semiHidden/>
    <w:rsid w:val="008E5521"/>
    <w:rPr>
      <w:rFonts w:ascii="Cambria" w:eastAsia="Cambria" w:hAnsi="Cambria" w:cs="Cambria"/>
      <w:color w:val="000000"/>
      <w:sz w:val="20"/>
      <w:szCs w:val="20"/>
      <w:lang w:val="en-GB"/>
    </w:rPr>
  </w:style>
  <w:style w:type="paragraph" w:styleId="BalloonText">
    <w:name w:val="Balloon Text"/>
    <w:basedOn w:val="Normal"/>
    <w:link w:val="BalloonTextChar"/>
    <w:uiPriority w:val="99"/>
    <w:semiHidden/>
    <w:unhideWhenUsed/>
    <w:rsid w:val="008E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52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63E8D"/>
    <w:pPr>
      <w:spacing w:after="200"/>
    </w:pPr>
    <w:rPr>
      <w:rFonts w:asciiTheme="minorHAnsi" w:eastAsiaTheme="minorHAnsi" w:hAnsiTheme="minorHAnsi" w:cstheme="minorBidi"/>
      <w:b/>
      <w:bCs/>
      <w:color w:val="auto"/>
      <w:lang w:val="nl-NL"/>
    </w:rPr>
  </w:style>
  <w:style w:type="character" w:customStyle="1" w:styleId="CommentSubjectChar">
    <w:name w:val="Comment Subject Char"/>
    <w:basedOn w:val="CommentTextChar"/>
    <w:link w:val="CommentSubject"/>
    <w:uiPriority w:val="99"/>
    <w:semiHidden/>
    <w:rsid w:val="00763E8D"/>
    <w:rPr>
      <w:rFonts w:ascii="Cambria" w:eastAsia="Cambria" w:hAnsi="Cambria" w:cs="Cambria"/>
      <w:b/>
      <w:bCs/>
      <w:color w:val="000000"/>
      <w:sz w:val="20"/>
      <w:szCs w:val="20"/>
      <w:lang w:val="en-GB"/>
    </w:rPr>
  </w:style>
  <w:style w:type="paragraph" w:customStyle="1" w:styleId="Default">
    <w:name w:val="Default"/>
    <w:rsid w:val="0043102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4831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Groningen</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dc:creator>
  <cp:lastModifiedBy>VIP Studievereniging</cp:lastModifiedBy>
  <cp:revision>2</cp:revision>
  <dcterms:created xsi:type="dcterms:W3CDTF">2016-09-13T12:50:00Z</dcterms:created>
  <dcterms:modified xsi:type="dcterms:W3CDTF">2016-09-13T12:50:00Z</dcterms:modified>
</cp:coreProperties>
</file>